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33B" w:rsidRPr="0026179B" w:rsidRDefault="004A3821" w:rsidP="00D30C42">
      <w:pPr>
        <w:adjustRightInd w:val="0"/>
        <w:snapToGrid w:val="0"/>
        <w:jc w:val="center"/>
        <w:rPr>
          <w:rFonts w:ascii="Lucida Sans Unicode" w:hAnsi="Lucida Sans Unicode" w:cs="Lucida Sans Unicode"/>
          <w:sz w:val="32"/>
          <w:szCs w:val="20"/>
        </w:rPr>
      </w:pPr>
      <w:r>
        <w:rPr>
          <w:rFonts w:ascii="Lucida Sans Unicode" w:hAnsi="Lucida Sans Unicode" w:cs="Lucida Sans Unicode"/>
          <w:sz w:val="32"/>
          <w:szCs w:val="20"/>
        </w:rPr>
        <w:t>App</w:t>
      </w:r>
      <w:r w:rsidR="0070233B" w:rsidRPr="0026179B">
        <w:rPr>
          <w:rFonts w:ascii="Lucida Sans Unicode" w:hAnsi="Lucida Sans Unicode" w:cs="Lucida Sans Unicode"/>
          <w:sz w:val="32"/>
          <w:szCs w:val="20"/>
        </w:rPr>
        <w:t xml:space="preserve"> Factsheet</w:t>
      </w:r>
    </w:p>
    <w:p w:rsidR="0070233B" w:rsidRPr="0026179B" w:rsidRDefault="0070233B" w:rsidP="00D30C42">
      <w:pPr>
        <w:adjustRightInd w:val="0"/>
        <w:snapToGrid w:val="0"/>
        <w:rPr>
          <w:rFonts w:ascii="Lucida Sans Unicode" w:hAnsi="Lucida Sans Unicode" w:cs="Lucida Sans Unicode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38"/>
        <w:gridCol w:w="3240"/>
        <w:gridCol w:w="1448"/>
        <w:gridCol w:w="2692"/>
      </w:tblGrid>
      <w:tr w:rsidR="00F66C08" w:rsidRPr="0026179B" w:rsidTr="0026179B">
        <w:tc>
          <w:tcPr>
            <w:tcW w:w="1638" w:type="dxa"/>
            <w:vAlign w:val="center"/>
          </w:tcPr>
          <w:p w:rsidR="00F66C08" w:rsidRPr="0026179B" w:rsidRDefault="00F66C08" w:rsidP="0026179B">
            <w:pPr>
              <w:adjustRightInd w:val="0"/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26179B">
              <w:rPr>
                <w:rFonts w:ascii="Lucida Sans Unicode" w:hAnsi="Lucida Sans Unicode" w:cs="Lucida Sans Unicode"/>
                <w:sz w:val="20"/>
                <w:szCs w:val="20"/>
              </w:rPr>
              <w:t>Date:</w:t>
            </w:r>
          </w:p>
        </w:tc>
        <w:tc>
          <w:tcPr>
            <w:tcW w:w="3240" w:type="dxa"/>
            <w:vAlign w:val="center"/>
          </w:tcPr>
          <w:p w:rsidR="00F66C08" w:rsidRPr="0026179B" w:rsidRDefault="00236E7C" w:rsidP="00236E7C">
            <w:pPr>
              <w:adjustRightInd w:val="0"/>
              <w:snapToGrid w:val="0"/>
              <w:rPr>
                <w:rFonts w:ascii="Lucida Sans Unicode" w:hAnsi="Lucida Sans Unicode" w:cs="Lucida Sans Unicode"/>
                <w:spacing w:val="22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pacing w:val="22"/>
                <w:sz w:val="20"/>
                <w:szCs w:val="20"/>
              </w:rPr>
              <w:t xml:space="preserve">29 Dec </w:t>
            </w:r>
            <w:r w:rsidR="001849A8">
              <w:rPr>
                <w:rFonts w:ascii="Lucida Sans Unicode" w:hAnsi="Lucida Sans Unicode" w:cs="Lucida Sans Unicode"/>
                <w:spacing w:val="22"/>
                <w:sz w:val="20"/>
                <w:szCs w:val="20"/>
              </w:rPr>
              <w:t>2014</w:t>
            </w:r>
          </w:p>
        </w:tc>
        <w:tc>
          <w:tcPr>
            <w:tcW w:w="1448" w:type="dxa"/>
            <w:vAlign w:val="center"/>
          </w:tcPr>
          <w:p w:rsidR="00F66C08" w:rsidRPr="0026179B" w:rsidRDefault="00F66C08" w:rsidP="0026179B">
            <w:pPr>
              <w:adjustRightInd w:val="0"/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26179B">
              <w:rPr>
                <w:rFonts w:ascii="Lucida Sans Unicode" w:hAnsi="Lucida Sans Unicode" w:cs="Lucida Sans Unicode"/>
                <w:sz w:val="20"/>
                <w:szCs w:val="20"/>
              </w:rPr>
              <w:t>Availability:</w:t>
            </w:r>
          </w:p>
        </w:tc>
        <w:tc>
          <w:tcPr>
            <w:tcW w:w="2692" w:type="dxa"/>
            <w:vAlign w:val="center"/>
          </w:tcPr>
          <w:p w:rsidR="00F66C08" w:rsidRPr="0026179B" w:rsidRDefault="00F66C08" w:rsidP="0026179B">
            <w:pPr>
              <w:adjustRightInd w:val="0"/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26179B">
              <w:rPr>
                <w:rFonts w:ascii="Lucida Sans Unicode" w:hAnsi="Lucida Sans Unicode" w:cs="Lucida Sans Unicode"/>
                <w:sz w:val="20"/>
                <w:szCs w:val="20"/>
              </w:rPr>
              <w:t>Immediate</w:t>
            </w:r>
          </w:p>
        </w:tc>
      </w:tr>
      <w:tr w:rsidR="00F66C08" w:rsidRPr="0026179B" w:rsidTr="0026179B">
        <w:tc>
          <w:tcPr>
            <w:tcW w:w="1638" w:type="dxa"/>
            <w:vAlign w:val="center"/>
          </w:tcPr>
          <w:p w:rsidR="00F66C08" w:rsidRPr="0026179B" w:rsidRDefault="004A3821" w:rsidP="004A3821">
            <w:pPr>
              <w:adjustRightInd w:val="0"/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App Name</w:t>
            </w:r>
            <w:r w:rsidR="00F66C08" w:rsidRPr="0026179B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</w:tc>
        <w:tc>
          <w:tcPr>
            <w:tcW w:w="3240" w:type="dxa"/>
            <w:vAlign w:val="center"/>
          </w:tcPr>
          <w:p w:rsidR="00415C9F" w:rsidRPr="0026179B" w:rsidRDefault="00236E7C" w:rsidP="00236E7C">
            <w:pPr>
              <w:adjustRightInd w:val="0"/>
              <w:snapToGrid w:val="0"/>
              <w:rPr>
                <w:rFonts w:ascii="Lucida Sans Unicode" w:hAnsi="Lucida Sans Unicode" w:cs="Lucida Sans Unicode"/>
                <w:spacing w:val="22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pacing w:val="22"/>
                <w:sz w:val="20"/>
                <w:szCs w:val="20"/>
              </w:rPr>
              <w:t>Dessert Monster</w:t>
            </w:r>
          </w:p>
        </w:tc>
        <w:tc>
          <w:tcPr>
            <w:tcW w:w="1448" w:type="dxa"/>
            <w:vAlign w:val="center"/>
          </w:tcPr>
          <w:p w:rsidR="00F66C08" w:rsidRPr="0026179B" w:rsidRDefault="00F66C08" w:rsidP="0026179B">
            <w:pPr>
              <w:adjustRightInd w:val="0"/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26179B">
              <w:rPr>
                <w:rFonts w:ascii="Lucida Sans Unicode" w:hAnsi="Lucida Sans Unicode" w:cs="Lucida Sans Unicode"/>
                <w:sz w:val="20"/>
                <w:szCs w:val="20"/>
              </w:rPr>
              <w:t>Genre:</w:t>
            </w:r>
          </w:p>
        </w:tc>
        <w:tc>
          <w:tcPr>
            <w:tcW w:w="2692" w:type="dxa"/>
            <w:vAlign w:val="center"/>
          </w:tcPr>
          <w:p w:rsidR="00F66C08" w:rsidRPr="0026179B" w:rsidRDefault="00E27C7B" w:rsidP="00E27C7B">
            <w:pPr>
              <w:adjustRightInd w:val="0"/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Casual Game</w:t>
            </w:r>
          </w:p>
        </w:tc>
      </w:tr>
      <w:tr w:rsidR="0026179B" w:rsidRPr="0026179B" w:rsidTr="00EB6510">
        <w:tc>
          <w:tcPr>
            <w:tcW w:w="9018" w:type="dxa"/>
            <w:gridSpan w:val="4"/>
            <w:vAlign w:val="center"/>
          </w:tcPr>
          <w:p w:rsidR="0026179B" w:rsidRPr="0026179B" w:rsidRDefault="0026179B" w:rsidP="0026179B">
            <w:pPr>
              <w:adjustRightInd w:val="0"/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26179B">
              <w:rPr>
                <w:rFonts w:ascii="Lucida Sans Unicode" w:hAnsi="Lucida Sans Unicode" w:cs="Lucida Sans Unicode"/>
                <w:sz w:val="20"/>
                <w:szCs w:val="20"/>
              </w:rPr>
              <w:t xml:space="preserve">Developer and Publisher:  </w:t>
            </w:r>
            <w:r w:rsidRPr="0026179B">
              <w:rPr>
                <w:rFonts w:ascii="Lucida Sans Unicode" w:hAnsi="Lucida Sans Unicode" w:cs="Lucida Sans Unicode"/>
                <w:spacing w:val="22"/>
                <w:sz w:val="20"/>
                <w:szCs w:val="20"/>
              </w:rPr>
              <w:t>Interactive Exchange Company</w:t>
            </w:r>
            <w:r w:rsidR="00012D26">
              <w:rPr>
                <w:rFonts w:ascii="Lucida Sans Unicode" w:hAnsi="Lucida Sans Unicode" w:cs="Lucida Sans Unicode"/>
                <w:spacing w:val="22"/>
                <w:sz w:val="20"/>
                <w:szCs w:val="20"/>
              </w:rPr>
              <w:t xml:space="preserve"> Pte Ltd</w:t>
            </w:r>
          </w:p>
        </w:tc>
      </w:tr>
    </w:tbl>
    <w:p w:rsidR="0070233B" w:rsidRPr="0026179B" w:rsidRDefault="0070233B" w:rsidP="00D30C42">
      <w:pPr>
        <w:adjustRightInd w:val="0"/>
        <w:snapToGrid w:val="0"/>
        <w:rPr>
          <w:rFonts w:ascii="Lucida Sans Unicode" w:hAnsi="Lucida Sans Unicode" w:cs="Lucida Sans Unicode"/>
          <w:sz w:val="16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55"/>
      </w:tblGrid>
      <w:tr w:rsidR="008457A5" w:rsidRPr="0026179B" w:rsidTr="006015AE">
        <w:trPr>
          <w:trHeight w:val="306"/>
        </w:trPr>
        <w:tc>
          <w:tcPr>
            <w:tcW w:w="9055" w:type="dxa"/>
          </w:tcPr>
          <w:p w:rsidR="004A18BA" w:rsidRDefault="008457A5" w:rsidP="006877AD">
            <w:pPr>
              <w:adjustRightInd w:val="0"/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26179B">
              <w:rPr>
                <w:rFonts w:ascii="Lucida Sans Unicode" w:hAnsi="Lucida Sans Unicode" w:cs="Lucida Sans Unicode"/>
                <w:sz w:val="20"/>
                <w:szCs w:val="20"/>
                <w:u w:val="single"/>
              </w:rPr>
              <w:t>English Short Text</w:t>
            </w:r>
            <w:r w:rsidR="00502EE2" w:rsidRPr="0026179B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</w:p>
          <w:p w:rsidR="00D30C42" w:rsidRPr="0026179B" w:rsidRDefault="00236E7C" w:rsidP="00236E7C">
            <w:pPr>
              <w:adjustRightInd w:val="0"/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Help keep our Dessert Monster happy by feeding it the goods in threes, and have fun with this colourful delicious game!</w:t>
            </w:r>
            <w:r w:rsidR="001849A8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</w:p>
        </w:tc>
      </w:tr>
    </w:tbl>
    <w:p w:rsidR="00502EE2" w:rsidRPr="0026179B" w:rsidRDefault="00502EE2" w:rsidP="00D30C42">
      <w:pPr>
        <w:adjustRightInd w:val="0"/>
        <w:snapToGrid w:val="0"/>
        <w:rPr>
          <w:rFonts w:ascii="Lucida Sans Unicode" w:hAnsi="Lucida Sans Unicode" w:cs="Lucida Sans Unicode"/>
          <w:sz w:val="16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55"/>
      </w:tblGrid>
      <w:tr w:rsidR="00856F1C" w:rsidRPr="0026179B" w:rsidTr="00187970">
        <w:trPr>
          <w:trHeight w:val="1350"/>
        </w:trPr>
        <w:tc>
          <w:tcPr>
            <w:tcW w:w="9055" w:type="dxa"/>
          </w:tcPr>
          <w:p w:rsidR="004A18BA" w:rsidRDefault="008457A5" w:rsidP="004A18BA">
            <w:pPr>
              <w:adjustRightInd w:val="0"/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26179B">
              <w:rPr>
                <w:rFonts w:ascii="Lucida Sans Unicode" w:hAnsi="Lucida Sans Unicode" w:cs="Lucida Sans Unicode"/>
                <w:sz w:val="20"/>
                <w:szCs w:val="20"/>
                <w:u w:val="single"/>
              </w:rPr>
              <w:t>English Promotional Text</w:t>
            </w:r>
          </w:p>
          <w:p w:rsidR="00C806A3" w:rsidRPr="0026179B" w:rsidRDefault="00236E7C" w:rsidP="00236E7C">
            <w:pPr>
              <w:adjustRightInd w:val="0"/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Can anyone or anything seriously get enough of </w:t>
            </w:r>
            <w:proofErr w:type="spellStart"/>
            <w:r>
              <w:rPr>
                <w:rFonts w:ascii="Lucida Sans Unicode" w:hAnsi="Lucida Sans Unicode" w:cs="Lucida Sans Unicode"/>
                <w:sz w:val="20"/>
                <w:szCs w:val="20"/>
              </w:rPr>
              <w:t>mouth watering</w:t>
            </w:r>
            <w:proofErr w:type="spellEnd"/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desserts? Well, our Dessert Monster surely can’t! Help keep our Dessert Monster happy by feeding it the goods in threes! Have fun with this colourful delicious game!</w:t>
            </w:r>
          </w:p>
        </w:tc>
      </w:tr>
    </w:tbl>
    <w:p w:rsidR="00502EE2" w:rsidRPr="0026179B" w:rsidRDefault="00502EE2" w:rsidP="00D30C42">
      <w:pPr>
        <w:adjustRightInd w:val="0"/>
        <w:snapToGrid w:val="0"/>
        <w:rPr>
          <w:rFonts w:ascii="Lucida Sans Unicode" w:hAnsi="Lucida Sans Unicode" w:cs="Lucida Sans Unicode"/>
          <w:sz w:val="16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55"/>
      </w:tblGrid>
      <w:tr w:rsidR="00856F1C" w:rsidRPr="0026179B" w:rsidTr="006015AE">
        <w:trPr>
          <w:trHeight w:val="306"/>
        </w:trPr>
        <w:tc>
          <w:tcPr>
            <w:tcW w:w="9055" w:type="dxa"/>
          </w:tcPr>
          <w:p w:rsidR="008457A5" w:rsidRPr="0026179B" w:rsidRDefault="008457A5" w:rsidP="00D30C42">
            <w:pPr>
              <w:adjustRightInd w:val="0"/>
              <w:snapToGrid w:val="0"/>
              <w:rPr>
                <w:rFonts w:ascii="Lucida Sans Unicode" w:hAnsi="Lucida Sans Unicode" w:cs="Lucida Sans Unicode"/>
                <w:sz w:val="20"/>
                <w:szCs w:val="20"/>
                <w:u w:val="single"/>
              </w:rPr>
            </w:pPr>
            <w:r w:rsidRPr="0026179B">
              <w:rPr>
                <w:rFonts w:ascii="Lucida Sans Unicode" w:hAnsi="Lucida Sans Unicode" w:cs="Lucida Sans Unicode"/>
                <w:sz w:val="20"/>
                <w:szCs w:val="20"/>
                <w:u w:val="single"/>
              </w:rPr>
              <w:t>Instructions</w:t>
            </w:r>
            <w:r w:rsidR="004E2F42" w:rsidRPr="0026179B">
              <w:rPr>
                <w:rFonts w:ascii="Lucida Sans Unicode" w:hAnsi="Lucida Sans Unicode" w:cs="Lucida Sans Unicode"/>
                <w:sz w:val="20"/>
                <w:szCs w:val="20"/>
                <w:u w:val="single"/>
              </w:rPr>
              <w:t>/Control</w:t>
            </w:r>
          </w:p>
        </w:tc>
      </w:tr>
      <w:tr w:rsidR="00856F1C" w:rsidRPr="0026179B" w:rsidTr="006015AE">
        <w:trPr>
          <w:trHeight w:val="306"/>
        </w:trPr>
        <w:tc>
          <w:tcPr>
            <w:tcW w:w="9055" w:type="dxa"/>
          </w:tcPr>
          <w:p w:rsidR="002667D8" w:rsidRDefault="002667D8" w:rsidP="002667D8">
            <w:pPr>
              <w:adjustRightInd w:val="0"/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Instructions:</w:t>
            </w:r>
          </w:p>
          <w:p w:rsidR="002667D8" w:rsidRDefault="001849A8" w:rsidP="002667D8">
            <w:pPr>
              <w:adjustRightInd w:val="0"/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A</w:t>
            </w:r>
            <w:r w:rsidR="002667D8">
              <w:rPr>
                <w:rFonts w:ascii="Lucida Sans Unicode" w:hAnsi="Lucida Sans Unicode" w:cs="Lucida Sans Unicode"/>
                <w:sz w:val="20"/>
                <w:szCs w:val="20"/>
              </w:rPr>
              <w:t xml:space="preserve">lign 3 of the same </w:t>
            </w:r>
            <w:r w:rsidR="00236E7C">
              <w:rPr>
                <w:rFonts w:ascii="Lucida Sans Unicode" w:hAnsi="Lucida Sans Unicode" w:cs="Lucida Sans Unicode"/>
                <w:sz w:val="20"/>
                <w:szCs w:val="20"/>
              </w:rPr>
              <w:t>Dessert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 w:rsidR="002667D8">
              <w:rPr>
                <w:rFonts w:ascii="Lucida Sans Unicode" w:hAnsi="Lucida Sans Unicode" w:cs="Lucida Sans Unicode"/>
                <w:sz w:val="20"/>
                <w:szCs w:val="20"/>
              </w:rPr>
              <w:t>in a row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to make them disappear</w:t>
            </w:r>
            <w:r w:rsidR="002667D8">
              <w:rPr>
                <w:rFonts w:ascii="Lucida Sans Unicode" w:hAnsi="Lucida Sans Unicode" w:cs="Lucida Sans Unicode"/>
                <w:sz w:val="20"/>
                <w:szCs w:val="20"/>
              </w:rPr>
              <w:t xml:space="preserve">, within the designated timeframe. Time left is indicated by </w:t>
            </w:r>
            <w:r w:rsidR="004B7F3C">
              <w:rPr>
                <w:rFonts w:ascii="Lucida Sans Unicode" w:hAnsi="Lucida Sans Unicode" w:cs="Lucida Sans Unicode"/>
                <w:sz w:val="20"/>
                <w:szCs w:val="20"/>
              </w:rPr>
              <w:t xml:space="preserve">the time bar </w:t>
            </w:r>
            <w:r w:rsidR="00236E7C">
              <w:rPr>
                <w:rFonts w:ascii="Lucida Sans Unicode" w:hAnsi="Lucida Sans Unicode" w:cs="Lucida Sans Unicode"/>
                <w:sz w:val="20"/>
                <w:szCs w:val="20"/>
              </w:rPr>
              <w:t>at top of the screen.</w:t>
            </w:r>
          </w:p>
          <w:p w:rsidR="002667D8" w:rsidRDefault="002667D8" w:rsidP="002667D8">
            <w:pPr>
              <w:adjustRightInd w:val="0"/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Controls:</w:t>
            </w:r>
          </w:p>
          <w:p w:rsidR="002667D8" w:rsidRDefault="004B7F3C" w:rsidP="002667D8">
            <w:pPr>
              <w:adjustRightInd w:val="0"/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S</w:t>
            </w:r>
            <w:r w:rsidR="002667D8">
              <w:rPr>
                <w:rFonts w:ascii="Lucida Sans Unicode" w:hAnsi="Lucida Sans Unicode" w:cs="Lucida Sans Unicode"/>
                <w:sz w:val="20"/>
                <w:szCs w:val="20"/>
              </w:rPr>
              <w:t xml:space="preserve">elect the desired </w:t>
            </w:r>
            <w:r w:rsidR="00236E7C">
              <w:rPr>
                <w:rFonts w:ascii="Lucida Sans Unicode" w:hAnsi="Lucida Sans Unicode" w:cs="Lucida Sans Unicode"/>
                <w:sz w:val="20"/>
                <w:szCs w:val="20"/>
              </w:rPr>
              <w:t xml:space="preserve">Dessert </w:t>
            </w:r>
            <w:r w:rsidR="002667D8">
              <w:rPr>
                <w:rFonts w:ascii="Lucida Sans Unicode" w:hAnsi="Lucida Sans Unicode" w:cs="Lucida Sans Unicode"/>
                <w:sz w:val="20"/>
                <w:szCs w:val="20"/>
              </w:rPr>
              <w:t xml:space="preserve">with the Fire button, and potentially swop it with the neighbouring </w:t>
            </w:r>
            <w:r w:rsidR="00236E7C">
              <w:rPr>
                <w:rFonts w:ascii="Lucida Sans Unicode" w:hAnsi="Lucida Sans Unicode" w:cs="Lucida Sans Unicode"/>
                <w:sz w:val="20"/>
                <w:szCs w:val="20"/>
              </w:rPr>
              <w:t xml:space="preserve">Dessert </w:t>
            </w:r>
            <w:r w:rsidR="002667D8">
              <w:rPr>
                <w:rFonts w:ascii="Lucida Sans Unicode" w:hAnsi="Lucida Sans Unicode" w:cs="Lucida Sans Unicode"/>
                <w:sz w:val="20"/>
                <w:szCs w:val="20"/>
              </w:rPr>
              <w:t xml:space="preserve">with the </w:t>
            </w:r>
            <w:proofErr w:type="gramStart"/>
            <w:r w:rsidR="002667D8">
              <w:rPr>
                <w:rFonts w:ascii="Lucida Sans Unicode" w:hAnsi="Lucida Sans Unicode" w:cs="Lucida Sans Unicode"/>
                <w:sz w:val="20"/>
                <w:szCs w:val="20"/>
              </w:rPr>
              <w:t>Up(</w:t>
            </w:r>
            <w:proofErr w:type="gramEnd"/>
            <w:r w:rsidR="002667D8">
              <w:rPr>
                <w:rFonts w:ascii="Lucida Sans Unicode" w:hAnsi="Lucida Sans Unicode" w:cs="Lucida Sans Unicode"/>
                <w:sz w:val="20"/>
                <w:szCs w:val="20"/>
              </w:rPr>
              <w:t xml:space="preserve">2), Down(8), Left(4), Right(6) keys. For touch phones, just swipe the desired </w:t>
            </w:r>
            <w:r w:rsidR="00236E7C">
              <w:rPr>
                <w:rFonts w:ascii="Lucida Sans Unicode" w:hAnsi="Lucida Sans Unicode" w:cs="Lucida Sans Unicode"/>
                <w:sz w:val="20"/>
                <w:szCs w:val="20"/>
              </w:rPr>
              <w:t xml:space="preserve">Dessert </w:t>
            </w:r>
            <w:r w:rsidR="002667D8">
              <w:rPr>
                <w:rFonts w:ascii="Lucida Sans Unicode" w:hAnsi="Lucida Sans Unicode" w:cs="Lucida Sans Unicode"/>
                <w:sz w:val="20"/>
                <w:szCs w:val="20"/>
              </w:rPr>
              <w:t>up, down, left, right.</w:t>
            </w:r>
          </w:p>
          <w:p w:rsidR="00DE5B41" w:rsidRPr="0026179B" w:rsidRDefault="00DE5B41" w:rsidP="004B7F3C">
            <w:pPr>
              <w:adjustRightInd w:val="0"/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856F1C" w:rsidRPr="0026179B" w:rsidTr="006015AE">
        <w:trPr>
          <w:trHeight w:val="306"/>
        </w:trPr>
        <w:tc>
          <w:tcPr>
            <w:tcW w:w="9055" w:type="dxa"/>
          </w:tcPr>
          <w:p w:rsidR="008457A5" w:rsidRDefault="008457A5" w:rsidP="00D30C42">
            <w:pPr>
              <w:adjustRightInd w:val="0"/>
              <w:snapToGrid w:val="0"/>
              <w:rPr>
                <w:rFonts w:ascii="Lucida Sans Unicode" w:hAnsi="Lucida Sans Unicode" w:cs="Lucida Sans Unicode"/>
                <w:sz w:val="20"/>
                <w:szCs w:val="20"/>
                <w:u w:val="single"/>
              </w:rPr>
            </w:pPr>
            <w:r w:rsidRPr="0026179B">
              <w:rPr>
                <w:rFonts w:ascii="Lucida Sans Unicode" w:hAnsi="Lucida Sans Unicode" w:cs="Lucida Sans Unicode"/>
                <w:sz w:val="20"/>
                <w:szCs w:val="20"/>
                <w:u w:val="single"/>
              </w:rPr>
              <w:t>Screenshots</w:t>
            </w:r>
          </w:p>
          <w:p w:rsidR="0099465A" w:rsidRPr="0026179B" w:rsidRDefault="0099465A" w:rsidP="00D30C42">
            <w:pPr>
              <w:adjustRightInd w:val="0"/>
              <w:snapToGrid w:val="0"/>
              <w:rPr>
                <w:rFonts w:ascii="Lucida Sans Unicode" w:hAnsi="Lucida Sans Unicode" w:cs="Lucida Sans Unicode"/>
                <w:sz w:val="20"/>
                <w:szCs w:val="20"/>
                <w:u w:val="single"/>
              </w:rPr>
            </w:pPr>
            <w:bookmarkStart w:id="0" w:name="_GoBack"/>
            <w:bookmarkEnd w:id="0"/>
          </w:p>
        </w:tc>
      </w:tr>
      <w:tr w:rsidR="00856F1C" w:rsidRPr="0026179B" w:rsidTr="006015AE">
        <w:trPr>
          <w:trHeight w:val="306"/>
        </w:trPr>
        <w:tc>
          <w:tcPr>
            <w:tcW w:w="9055" w:type="dxa"/>
          </w:tcPr>
          <w:p w:rsidR="008457A5" w:rsidRDefault="0099465A" w:rsidP="002F7B51">
            <w:pPr>
              <w:adjustRightInd w:val="0"/>
              <w:snapToGrid w:val="0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Lucida Sans Unicode" w:hAnsi="Lucida Sans Unicode" w:cs="Lucida Sans Unicode"/>
                <w:noProof/>
                <w:sz w:val="20"/>
                <w:szCs w:val="20"/>
                <w:lang w:val="en-US"/>
              </w:rPr>
              <w:drawing>
                <wp:inline distT="0" distB="0" distL="0" distR="0" wp14:anchorId="7E8428C6" wp14:editId="2F1D2A8B">
                  <wp:extent cx="1371600" cy="1828800"/>
                  <wp:effectExtent l="0" t="0" r="0" b="0"/>
                  <wp:docPr id="19" name="Picture 19" descr="D:\Content\IEC Game\game Package\Octopus Blast\Dessert Monster\Screenshot\DessertMonster_240x320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Content\IEC Game\game Package\Octopus Blast\Dessert Monster\Screenshot\DessertMonster_240x320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ucida Sans Unicode" w:hAnsi="Lucida Sans Unicode" w:cs="Lucida Sans Unicode"/>
                <w:noProof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Lucida Sans Unicode" w:hAnsi="Lucida Sans Unicode" w:cs="Lucida Sans Unicode"/>
                <w:noProof/>
                <w:sz w:val="20"/>
                <w:szCs w:val="20"/>
                <w:lang w:val="en-US"/>
              </w:rPr>
              <w:drawing>
                <wp:inline distT="0" distB="0" distL="0" distR="0" wp14:anchorId="30AA3C32" wp14:editId="0DD404B0">
                  <wp:extent cx="1371600" cy="1828800"/>
                  <wp:effectExtent l="0" t="0" r="0" b="0"/>
                  <wp:docPr id="17" name="Picture 17" descr="D:\Content\IEC Game\game Package\Octopus Blast\Dessert Monster\Screenshot\DessertMonster_240x320_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Content\IEC Game\game Package\Octopus Blast\Dessert Monster\Screenshot\DessertMonster_240x320_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ucida Sans Unicode" w:hAnsi="Lucida Sans Unicode" w:cs="Lucida Sans Unicode"/>
                <w:noProof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Lucida Sans Unicode" w:hAnsi="Lucida Sans Unicode" w:cs="Lucida Sans Unicode"/>
                <w:noProof/>
                <w:sz w:val="20"/>
                <w:szCs w:val="20"/>
                <w:lang w:val="en-US"/>
              </w:rPr>
              <w:drawing>
                <wp:inline distT="0" distB="0" distL="0" distR="0" wp14:anchorId="19C48219" wp14:editId="22BFA85D">
                  <wp:extent cx="1371600" cy="1828800"/>
                  <wp:effectExtent l="0" t="0" r="0" b="0"/>
                  <wp:docPr id="18" name="Picture 18" descr="D:\Content\IEC Game\game Package\Octopus Blast\Dessert Monster\Screenshot\DessertMonster_240x320_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Content\IEC Game\game Package\Octopus Blast\Dessert Monster\Screenshot\DessertMonster_240x320_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ucida Sans Unicode" w:hAnsi="Lucida Sans Unicode" w:cs="Lucida Sans Unicode"/>
                <w:noProof/>
                <w:sz w:val="20"/>
                <w:szCs w:val="20"/>
                <w:lang w:val="en-US"/>
              </w:rPr>
              <w:lastRenderedPageBreak/>
              <w:drawing>
                <wp:inline distT="0" distB="0" distL="0" distR="0">
                  <wp:extent cx="1371600" cy="1828800"/>
                  <wp:effectExtent l="0" t="0" r="0" b="0"/>
                  <wp:docPr id="20" name="Picture 20" descr="D:\Content\IEC Game\game Package\Octopus Blast\Dessert Monster\Screenshot\DessertMonster_240x320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Content\IEC Game\game Package\Octopus Blast\Dessert Monster\Screenshot\DessertMonster_240x320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ucida Sans Unicode" w:hAnsi="Lucida Sans Unicode" w:cs="Lucida Sans Unicode"/>
                <w:noProof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Lucida Sans Unicode" w:hAnsi="Lucida Sans Unicode" w:cs="Lucida Sans Unicode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1379220" cy="1838960"/>
                  <wp:effectExtent l="0" t="0" r="0" b="8890"/>
                  <wp:docPr id="21" name="Picture 21" descr="D:\Content\IEC Game\game Package\Octopus Blast\Dessert Monster\Screenshot\DessertMonster_240x320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Content\IEC Game\game Package\Octopus Blast\Dessert Monster\Screenshot\DessertMonster_240x320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220" cy="1838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ucida Sans Unicode" w:hAnsi="Lucida Sans Unicode" w:cs="Lucida Sans Unicode"/>
                <w:noProof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Lucida Sans Unicode" w:hAnsi="Lucida Sans Unicode" w:cs="Lucida Sans Unicode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1379220" cy="1838960"/>
                  <wp:effectExtent l="0" t="0" r="0" b="8890"/>
                  <wp:docPr id="22" name="Picture 22" descr="D:\Content\IEC Game\game Package\Octopus Blast\Dessert Monster\Screenshot\DessertMonster_240x320_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:\Content\IEC Game\game Package\Octopus Blast\Dessert Monster\Screenshot\DessertMonster_240x320_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220" cy="1838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7B51" w:rsidRPr="0026179B" w:rsidRDefault="002F7B51" w:rsidP="002F7B51">
            <w:pPr>
              <w:adjustRightInd w:val="0"/>
              <w:snapToGrid w:val="0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</w:tbl>
    <w:p w:rsidR="0070233B" w:rsidRPr="0026179B" w:rsidRDefault="00E93FBC" w:rsidP="006A419C">
      <w:pPr>
        <w:adjustRightInd w:val="0"/>
        <w:snapToGrid w:val="0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noProof/>
          <w:sz w:val="20"/>
          <w:szCs w:val="20"/>
          <w:lang w:val="en-US"/>
        </w:rPr>
        <w:lastRenderedPageBreak/>
        <w:t xml:space="preserve">     </w:t>
      </w:r>
    </w:p>
    <w:sectPr w:rsidR="0070233B" w:rsidRPr="0026179B" w:rsidSect="0026179B">
      <w:headerReference w:type="default" r:id="rId14"/>
      <w:footerReference w:type="default" r:id="rId15"/>
      <w:pgSz w:w="11909" w:h="16834" w:code="9"/>
      <w:pgMar w:top="1008" w:right="1440" w:bottom="1008" w:left="1440" w:header="144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A81" w:rsidRDefault="005A7A81" w:rsidP="0070233B">
      <w:r>
        <w:separator/>
      </w:r>
    </w:p>
  </w:endnote>
  <w:endnote w:type="continuationSeparator" w:id="0">
    <w:p w:rsidR="005A7A81" w:rsidRDefault="005A7A81" w:rsidP="00702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宋体-方正超大字符集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Lucida Grande">
    <w:panose1 w:val="00000000000000000000"/>
    <w:charset w:val="00"/>
    <w:family w:val="auto"/>
    <w:pitch w:val="variable"/>
    <w:sig w:usb0="A1002AE7" w:usb1="C0000063" w:usb2="00000038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7A5" w:rsidRPr="006015AE" w:rsidRDefault="006B08B0">
    <w:pPr>
      <w:pStyle w:val="Footer"/>
      <w:rPr>
        <w:lang w:val="en-US"/>
      </w:rPr>
    </w:pPr>
    <w:r>
      <w:rPr>
        <w:noProof/>
        <w:lang w:val="en-US"/>
      </w:rPr>
      <mc:AlternateContent>
        <mc:Choice Requires="wps">
          <w:drawing>
            <wp:inline distT="0" distB="0" distL="0" distR="0">
              <wp:extent cx="5486400" cy="438150"/>
              <wp:effectExtent l="0" t="0" r="0" b="4445"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3468" cy="4616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08B0" w:rsidRDefault="006B08B0" w:rsidP="006B08B0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Lucida Grande" w:eastAsia="宋体-方正超大字符集" w:hAnsi="Lucida Grande" w:cstheme="minorBidi"/>
                              <w:color w:val="000000" w:themeColor="text1"/>
                              <w:spacing w:val="4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Interactive Exchange Company </w:t>
                          </w:r>
                          <w:proofErr w:type="spellStart"/>
                          <w:r>
                            <w:rPr>
                              <w:rFonts w:ascii="Lucida Grande" w:eastAsia="宋体-方正超大字符集" w:hAnsi="Lucida Grande" w:cstheme="minorBidi"/>
                              <w:color w:val="000000" w:themeColor="text1"/>
                              <w:spacing w:val="4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Pte</w:t>
                          </w:r>
                          <w:proofErr w:type="spellEnd"/>
                          <w:r>
                            <w:rPr>
                              <w:rFonts w:ascii="Lucida Grande" w:eastAsia="宋体-方正超大字符集" w:hAnsi="Lucida Grande" w:cstheme="minorBidi"/>
                              <w:color w:val="000000" w:themeColor="text1"/>
                              <w:spacing w:val="4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Ltd</w:t>
                          </w:r>
                        </w:p>
                        <w:p w:rsidR="006B08B0" w:rsidRDefault="006B08B0" w:rsidP="006B08B0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Lucida Grande" w:eastAsia="Lucida Grande" w:hAnsi="Lucida Grande" w:cs="Lucida Grande"/>
                              <w:color w:val="000000" w:themeColor="text1"/>
                              <w:spacing w:val="4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190 middle road #12-11 fortune </w:t>
                          </w:r>
                          <w:proofErr w:type="spellStart"/>
                          <w:r>
                            <w:rPr>
                              <w:rFonts w:ascii="Lucida Grande" w:eastAsia="Lucida Grande" w:hAnsi="Lucida Grande" w:cs="Lucida Grande"/>
                              <w:color w:val="000000" w:themeColor="text1"/>
                              <w:spacing w:val="4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centre</w:t>
                          </w:r>
                          <w:proofErr w:type="spellEnd"/>
                          <w:r>
                            <w:rPr>
                              <w:rFonts w:ascii="Lucida Grande" w:eastAsia="Lucida Grande" w:hAnsi="Lucida Grande" w:cs="Lucida Grande"/>
                              <w:color w:val="000000" w:themeColor="text1"/>
                              <w:spacing w:val="4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Lucida Grande" w:eastAsia="Lucida Grande" w:hAnsi="Lucida Grande" w:cs="Lucida Grande"/>
                              <w:color w:val="000000" w:themeColor="text1"/>
                              <w:spacing w:val="4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singapore</w:t>
                          </w:r>
                          <w:proofErr w:type="spellEnd"/>
                          <w:proofErr w:type="gramEnd"/>
                          <w:r>
                            <w:rPr>
                              <w:rFonts w:ascii="Lucida Grande" w:eastAsia="Lucida Grande" w:hAnsi="Lucida Grande" w:cs="Lucida Grande"/>
                              <w:color w:val="000000" w:themeColor="text1"/>
                              <w:spacing w:val="4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188216</w:t>
                          </w:r>
                        </w:p>
                        <w:p w:rsidR="006B08B0" w:rsidRDefault="006B08B0" w:rsidP="006B08B0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proofErr w:type="spellStart"/>
                          <w:proofErr w:type="gramStart"/>
                          <w:r>
                            <w:rPr>
                              <w:rFonts w:ascii="Lucida Grande" w:eastAsia="Lucida Grande" w:hAnsi="Lucida Grande" w:cs="Lucida Grande"/>
                              <w:color w:val="000000" w:themeColor="text1"/>
                              <w:spacing w:val="4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rFonts w:ascii="Lucida Grande" w:eastAsia="Lucida Grande" w:hAnsi="Lucida Grande" w:cs="Lucida Grande"/>
                              <w:color w:val="000000" w:themeColor="text1"/>
                              <w:spacing w:val="4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+65-6389-1811  email askiec@iecsite.net  web www.iecsite.net</w:t>
                          </w:r>
                        </w:p>
                      </w:txbxContent>
                    </wps:txbx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5" type="#_x0000_t202" style="width:6in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" filled="f" stroked="f">
              <v:textbox style="mso-fit-shape-to-text:t">
                <w:txbxContent>
                  <w:p w:rsidR="006B08B0" w:rsidRDefault="006B08B0" w:rsidP="006B08B0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</w:pPr>
                    <w:r>
                      <w:rPr>
                        <w:rFonts w:ascii="Lucida Grande" w:eastAsia="宋体-方正超大字符集" w:hAnsi="Lucida Grande" w:cstheme="minorBidi"/>
                        <w:color w:val="000000" w:themeColor="text1"/>
                        <w:spacing w:val="40"/>
                        <w:kern w:val="24"/>
                        <w:sz w:val="16"/>
                        <w:szCs w:val="16"/>
                        <w:lang w:val="en-US"/>
                      </w:rPr>
                      <w:t>Interactive Exchange Company Pte Ltd</w:t>
                    </w:r>
                  </w:p>
                  <w:p w:rsidR="006B08B0" w:rsidRDefault="006B08B0" w:rsidP="006B08B0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</w:pPr>
                    <w:r>
                      <w:rPr>
                        <w:rFonts w:ascii="Lucida Grande" w:eastAsia="Lucida Grande" w:hAnsi="Lucida Grande" w:cs="Lucida Grande"/>
                        <w:color w:val="000000" w:themeColor="text1"/>
                        <w:spacing w:val="40"/>
                        <w:kern w:val="24"/>
                        <w:sz w:val="16"/>
                        <w:szCs w:val="16"/>
                        <w:lang w:val="en-US"/>
                      </w:rPr>
                      <w:t>190 middle road #12-11 fortune centre singapore 188216</w:t>
                    </w:r>
                  </w:p>
                  <w:p w:rsidR="006B08B0" w:rsidRDefault="006B08B0" w:rsidP="006B08B0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</w:pPr>
                    <w:r>
                      <w:rPr>
                        <w:rFonts w:ascii="Lucida Grande" w:eastAsia="Lucida Grande" w:hAnsi="Lucida Grande" w:cs="Lucida Grande"/>
                        <w:color w:val="000000" w:themeColor="text1"/>
                        <w:spacing w:val="40"/>
                        <w:kern w:val="24"/>
                        <w:sz w:val="16"/>
                        <w:szCs w:val="16"/>
                        <w:lang w:val="en-US"/>
                      </w:rPr>
                      <w:t>tel +65-6389-1811  email askiec@iecsite.net  web www.iecsite.net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A81" w:rsidRDefault="005A7A81" w:rsidP="0070233B">
      <w:r>
        <w:separator/>
      </w:r>
    </w:p>
  </w:footnote>
  <w:footnote w:type="continuationSeparator" w:id="0">
    <w:p w:rsidR="005A7A81" w:rsidRDefault="005A7A81" w:rsidP="007023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33B" w:rsidRDefault="006B08B0">
    <w:pPr>
      <w:pStyle w:val="Header"/>
    </w:pPr>
    <w:r>
      <w:rPr>
        <w:noProof/>
        <w:lang w:val="en-US"/>
      </w:rPr>
      <mc:AlternateContent>
        <mc:Choice Requires="wpg">
          <w:drawing>
            <wp:inline distT="0" distB="0" distL="0" distR="0">
              <wp:extent cx="5486400" cy="923925"/>
              <wp:effectExtent l="0" t="0" r="2743200" b="257175"/>
              <wp:docPr id="16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223250" cy="1379537"/>
                        <a:chOff x="315913" y="96838"/>
                        <a:chExt cx="8223250" cy="1379537"/>
                      </a:xfrm>
                    </wpg:grpSpPr>
                    <pic:pic xmlns:pic="http://schemas.openxmlformats.org/drawingml/2006/picture">
                      <pic:nvPicPr>
                        <pic:cNvPr id="4" name="Picture 4" descr="iec_logo_v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5913" y="96838"/>
                          <a:ext cx="1282700" cy="13795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5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1747838" y="303213"/>
                          <a:ext cx="2208212" cy="777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8B0" w:rsidRDefault="006B08B0" w:rsidP="006B08B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200" w:afterAutospacing="0"/>
                              <w:textAlignment w:val="baseline"/>
                            </w:pPr>
                            <w:proofErr w:type="gramStart"/>
                            <w:r>
                              <w:rPr>
                                <w:rFonts w:ascii="Candara" w:eastAsia="宋体-方正超大字符集" w:hAnsi="Candara" w:cstheme="minorBidi"/>
                                <w:color w:val="000000" w:themeColor="text1"/>
                                <w:kern w:val="24"/>
                                <w:sz w:val="44"/>
                                <w:szCs w:val="44"/>
                                <w:lang w:val="en-US"/>
                              </w:rPr>
                              <w:t>interactive</w:t>
                            </w:r>
                            <w:proofErr w:type="gramEnd"/>
                          </w:p>
                        </w:txbxContent>
                      </wps:txbx>
                      <wps:bodyPr/>
                    </wps:wsp>
                    <wps:wsp>
                      <wps:cNvPr id="6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1416050" y="561975"/>
                          <a:ext cx="2208213" cy="43125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8B0" w:rsidRDefault="006B08B0" w:rsidP="006B08B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200" w:afterAutospacing="0"/>
                              <w:textAlignment w:val="baseline"/>
                            </w:pPr>
                            <w:proofErr w:type="gramStart"/>
                            <w:r>
                              <w:rPr>
                                <w:rFonts w:ascii="Candara" w:eastAsia="宋体-方正超大字符集" w:hAnsi="Candara" w:cstheme="minorBidi"/>
                                <w:color w:val="000000" w:themeColor="text1"/>
                                <w:kern w:val="24"/>
                                <w:sz w:val="44"/>
                                <w:szCs w:val="44"/>
                                <w:lang w:val="en-US"/>
                              </w:rPr>
                              <w:t>exchange</w:t>
                            </w:r>
                            <w:proofErr w:type="gramEnd"/>
                          </w:p>
                        </w:txbxContent>
                      </wps:txbx>
                      <wps:bodyPr/>
                    </wps:wsp>
                    <wps:wsp>
                      <wps:cNvPr id="7" name="Rectangle 7"/>
                      <wps:cNvSpPr>
                        <a:spLocks noChangeArrowheads="1"/>
                      </wps:cNvSpPr>
                      <wps:spPr bwMode="auto">
                        <a:xfrm flipV="1">
                          <a:off x="2786063" y="773113"/>
                          <a:ext cx="5753100" cy="60325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8B0" w:rsidRDefault="006B08B0" w:rsidP="006B08B0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/>
                    </wps:wsp>
                    <pic:pic xmlns:pic="http://schemas.openxmlformats.org/drawingml/2006/picture">
                      <pic:nvPicPr>
                        <pic:cNvPr id="8" name="Picture 8" descr="iec_logo_v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5913" y="96838"/>
                          <a:ext cx="1282700" cy="13795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9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2193925" y="817564"/>
                          <a:ext cx="2208213" cy="38061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8B0" w:rsidRDefault="006B08B0" w:rsidP="006B08B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200" w:afterAutospacing="0"/>
                              <w:textAlignment w:val="baseline"/>
                            </w:pPr>
                            <w:proofErr w:type="gramStart"/>
                            <w:r>
                              <w:rPr>
                                <w:rFonts w:ascii="Candara" w:eastAsia="宋体-方正超大字符集" w:hAnsi="Candara" w:cstheme="minorBidi"/>
                                <w:color w:val="7F7F7F"/>
                                <w:kern w:val="24"/>
                                <w:sz w:val="44"/>
                                <w:szCs w:val="44"/>
                                <w:lang w:val="en-US"/>
                              </w:rPr>
                              <w:t>company</w:t>
                            </w:r>
                            <w:proofErr w:type="gramEnd"/>
                          </w:p>
                        </w:txbxContent>
                      </wps:txbx>
                      <wps:bodyPr/>
                    </wps:wsp>
                    <wps:wsp>
                      <wps:cNvPr id="10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1747838" y="303213"/>
                          <a:ext cx="2208212" cy="4377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8B0" w:rsidRDefault="006B08B0" w:rsidP="006B08B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200" w:afterAutospacing="0"/>
                              <w:textAlignment w:val="baseline"/>
                            </w:pPr>
                            <w:proofErr w:type="gramStart"/>
                            <w:r>
                              <w:rPr>
                                <w:rFonts w:ascii="Candara" w:eastAsia="宋体-方正超大字符集" w:hAnsi="Candara" w:cstheme="minorBidi"/>
                                <w:color w:val="000000" w:themeColor="text1"/>
                                <w:kern w:val="24"/>
                                <w:sz w:val="44"/>
                                <w:szCs w:val="44"/>
                                <w:lang w:val="en-US"/>
                              </w:rPr>
                              <w:t>interactive</w:t>
                            </w:r>
                            <w:proofErr w:type="gramEnd"/>
                          </w:p>
                        </w:txbxContent>
                      </wps:txbx>
                      <wps:bodyPr/>
                    </wps:wsp>
                    <wps:wsp>
                      <wps:cNvPr id="11" name="Rectangle 11"/>
                      <wps:cNvSpPr>
                        <a:spLocks noChangeArrowheads="1"/>
                      </wps:cNvSpPr>
                      <wps:spPr bwMode="auto">
                        <a:xfrm flipV="1">
                          <a:off x="2786063" y="773113"/>
                          <a:ext cx="5753100" cy="60325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8B0" w:rsidRDefault="006B08B0" w:rsidP="006B08B0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/>
                    </wps:wsp>
                  </wpg:wgp>
                </a:graphicData>
              </a:graphic>
            </wp:inline>
          </w:drawing>
        </mc:Choice>
        <mc:Fallback xmlns:w15="http://schemas.microsoft.com/office/word/2012/wordml">
          <w:pict>
            <v:group id="Group 15" o:spid="_x0000_s1026" style="width:6in;height:72.75pt;mso-position-horizontal-relative:char;mso-position-vertical-relative:line" coordorigin="3159,968" coordsize="82232,137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alt="iec_logo_v1" style="position:absolute;left:3159;top:968;width:12827;height:137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xArDBAAAA2gAAAA8AAABkcnMvZG93bnJldi54bWxEj09rwkAUxO8Fv8PyBG91oxQpqauIYuit&#10;xAq9vmZf/tTs27C7JvHbdwXB4zAzv2HW29G0oifnG8sKFvMEBHFhdcOVgvP38fUdhA/IGlvLpOBG&#10;HrabycsaU20Hzqk/hUpECPsUFdQhdKmUvqjJoJ/bjjh6pXUGQ5SuktrhEOGmlcskWUmDDceFGjva&#10;11RcTlej4FdnA2dLne9/yqwcSjxU49efUrPpuPsAEWgMz/Cj/akVvMH9SrwBcvM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lxArDBAAAA2gAAAA8AAAAAAAAAAAAAAAAAnwIA&#10;AGRycy9kb3ducmV2LnhtbFBLBQYAAAAABAAEAPcAAACNAwAAAAA=&#10;">
                <v:imagedata r:id="rId2" o:title="iec_logo_v1" chromakey="whit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17478;top:3032;width:22082;height:77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SnWcMA&#10;AADaAAAADwAAAGRycy9kb3ducmV2LnhtbESPX2vCMBTF3wW/Q7jCXsSmExylM8qQDTbYBKu+3zZ3&#10;bV1zU5JM67dfhIGPh/Pnx1muB9OJMznfWlbwmKQgiCurW64VHPZvswyED8gaO8uk4Eoe1qvxaIm5&#10;thfe0bkItYgj7HNU0ITQ51L6qiGDPrE9cfS+rTMYonS11A4vcdx0cp6mT9Jgy5HQYE+bhqqf4tdE&#10;7uuQ9cfyc3P6KKblab7l9itjpR4mw8sziEBDuIf/2+9awQJuV+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SnWcMAAADaAAAADwAAAAAAAAAAAAAAAACYAgAAZHJzL2Rv&#10;d25yZXYueG1sUEsFBgAAAAAEAAQA9QAAAIgDAAAAAA==&#10;" stroked="f">
                <v:fill opacity="0"/>
                <v:textbox>
                  <w:txbxContent>
                    <w:p w:rsidR="006B08B0" w:rsidRDefault="006B08B0" w:rsidP="006B08B0">
                      <w:pPr>
                        <w:pStyle w:val="NormalWeb"/>
                        <w:kinsoku w:val="0"/>
                        <w:overflowPunct w:val="0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Candara" w:eastAsia="宋体-方正超大字符集" w:hAnsi="Candara" w:cstheme="minorBidi"/>
                          <w:color w:val="000000" w:themeColor="text1"/>
                          <w:kern w:val="24"/>
                          <w:sz w:val="44"/>
                          <w:szCs w:val="44"/>
                          <w:lang w:val="en-US"/>
                        </w:rPr>
                        <w:t>interactive</w:t>
                      </w:r>
                    </w:p>
                  </w:txbxContent>
                </v:textbox>
              </v:shape>
              <v:shape id="Text Box 8" o:spid="_x0000_s1029" type="#_x0000_t202" style="position:absolute;left:14160;top:5619;width:22082;height:4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Y5LsMA&#10;AADaAAAADwAAAGRycy9kb3ducmV2LnhtbESPS2vCQBSF90L/w3CFbkQnugghOkoJFVqoQmO7v2Zu&#10;8zBzJ2SmJv33jlBweTiPj7PZjaYVV+pdbVnBchGBIC6srrlU8HXazxMQziNrbC2Tgj9ysNs+TTaY&#10;ajvwJ11zX4owwi5FBZX3XSqlKyoy6Ba2Iw7ej+0N+iD7UuoehzBuWrmKolgarDkQKuwoq6i45L8m&#10;cF/HpPs+f2TNez47N6sj14eElXqeji9rEJ5G/wj/t9+0ghjuV8INkN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Y5LsMAAADaAAAADwAAAAAAAAAAAAAAAACYAgAAZHJzL2Rv&#10;d25yZXYueG1sUEsFBgAAAAAEAAQA9QAAAIgDAAAAAA==&#10;" stroked="f">
                <v:fill opacity="0"/>
                <v:textbox>
                  <w:txbxContent>
                    <w:p w:rsidR="006B08B0" w:rsidRDefault="006B08B0" w:rsidP="006B08B0">
                      <w:pPr>
                        <w:pStyle w:val="NormalWeb"/>
                        <w:kinsoku w:val="0"/>
                        <w:overflowPunct w:val="0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Candara" w:eastAsia="宋体-方正超大字符集" w:hAnsi="Candara" w:cstheme="minorBidi"/>
                          <w:color w:val="000000" w:themeColor="text1"/>
                          <w:kern w:val="24"/>
                          <w:sz w:val="44"/>
                          <w:szCs w:val="44"/>
                          <w:lang w:val="en-US"/>
                        </w:rPr>
                        <w:t>exchange</w:t>
                      </w:r>
                    </w:p>
                  </w:txbxContent>
                </v:textbox>
              </v:shape>
              <v:rect id="Rectangle 7" o:spid="_x0000_s1030" style="position:absolute;left:27860;top:7731;width:57531;height:603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bGZsIA&#10;AADaAAAADwAAAGRycy9kb3ducmV2LnhtbESPQYvCMBSE7wv+h/AWvCxrqgdXukZZBUH0INv6Ax7N&#10;My02L6WJtfrrjSB4HGbmG2a+7G0tOmp95VjBeJSAIC6crtgoOOab7xkIH5A11o5JwY08LBeDjzmm&#10;2l35n7osGBEh7FNUUIbQpFL6oiSLfuQa4uidXGsxRNkaqVu8Rrit5SRJptJixXGhxIbWJRXn7GIV&#10;ZEV13nUmb7S5307b1f7LHaak1PCz//sFEagP7/CrvdUKfuB5Jd4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1sZmwgAAANoAAAAPAAAAAAAAAAAAAAAAAJgCAABkcnMvZG93&#10;bnJldi54bWxQSwUGAAAAAAQABAD1AAAAhwMAAAAA&#10;" fillcolor="#a5a5a5" stroked="f">
                <v:textbox>
                  <w:txbxContent>
                    <w:p w:rsidR="006B08B0" w:rsidRDefault="006B08B0" w:rsidP="006B08B0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  <v:shape id="Picture 8" o:spid="_x0000_s1031" type="#_x0000_t75" alt="iec_logo_v1" style="position:absolute;left:3159;top:968;width:12827;height:137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8CLW6AAAA2gAAAA8AAABkcnMvZG93bnJldi54bWxET8kKwjAQvQv+QxjBm6Z6EKlGEcXiTVzA&#10;69hMF20mpYm2/r05CB4fb1+uO1OJNzWutKxgMo5AEKdWl5wruF72ozkI55E1VpZJwYccrFf93hJj&#10;bVs+0fvscxFC2MWooPC+jqV0aUEG3djWxIHLbGPQB9jkUjfYhnBTyWkUzaTBkkNDgTVtC0qf55dR&#10;cNdJy8lUn7a3LMnaDHd5d3woNRx0mwUIT53/i3/ug1YQtoYr4QbI1Rc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2DwItboAAADaAAAADwAAAAAAAAAAAAAAAACfAgAAZHJzL2Rv&#10;d25yZXYueG1sUEsFBgAAAAAEAAQA9wAAAIYDAAAAAA==&#10;">
                <v:imagedata r:id="rId2" o:title="iec_logo_v1" chromakey="white"/>
              </v:shape>
              <v:shape id="Text Box 6" o:spid="_x0000_s1032" type="#_x0000_t202" style="position:absolute;left:21939;top:8175;width:22082;height:3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mtXMMA&#10;AADaAAAADwAAAGRycy9kb3ducmV2LnhtbESPX2vCMBTF3wW/Q7jCXoZN54PUzihDNthgE6z6ftvc&#10;tXXNTUkyrd9+EQY+Hs6fH2e5HkwnzuR8a1nBU5KCIK6sbrlWcNi/TTMQPiBr7CyTgit5WK/GoyXm&#10;2l54R+ci1CKOsM9RQRNCn0vpq4YM+sT2xNH7ts5giNLVUju8xHHTyVmazqXBliOhwZ42DVU/xa+J&#10;3Nch64/l5+b0UTyWp9mW26+MlXqYDC/PIAIN4R7+b79rBQu4XYk3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mtXMMAAADaAAAADwAAAAAAAAAAAAAAAACYAgAAZHJzL2Rv&#10;d25yZXYueG1sUEsFBgAAAAAEAAQA9QAAAIgDAAAAAA==&#10;" stroked="f">
                <v:fill opacity="0"/>
                <v:textbox>
                  <w:txbxContent>
                    <w:p w:rsidR="006B08B0" w:rsidRDefault="006B08B0" w:rsidP="006B08B0">
                      <w:pPr>
                        <w:pStyle w:val="NormalWeb"/>
                        <w:kinsoku w:val="0"/>
                        <w:overflowPunct w:val="0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Candara" w:eastAsia="宋体-方正超大字符集" w:hAnsi="Candara" w:cstheme="minorBidi"/>
                          <w:color w:val="7F7F7F"/>
                          <w:kern w:val="24"/>
                          <w:sz w:val="44"/>
                          <w:szCs w:val="44"/>
                          <w:lang w:val="en-US"/>
                        </w:rPr>
                        <w:t>company</w:t>
                      </w:r>
                    </w:p>
                  </w:txbxContent>
                </v:textbox>
              </v:shape>
              <v:shape id="Text Box 7" o:spid="_x0000_s1033" type="#_x0000_t202" style="position:absolute;left:17478;top:3032;width:22082;height:4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cIxMMA&#10;AADbAAAADwAAAGRycy9kb3ducmV2LnhtbESPTWvCQBCG7wX/wzJCL0U39SAhuoqIQoVWaFrvY3ZM&#10;otnZkF01/ffOQehthnk/npkve9eoG3Wh9mzgfZyAIi68rbk08PuzHaWgQkS22HgmA38UYLkYvMwx&#10;s/7O33TLY6kkhEOGBqoY20zrUFTkMIx9Syy3k+8cRlm7UtsO7xLuGj1Jkql2WLM0VNjSuqLikl+d&#10;9G76tD0cP9fnXf52PE/2XH+lbMzrsF/NQEXq47/46f6wgi/08osMo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cIxMMAAADbAAAADwAAAAAAAAAAAAAAAACYAgAAZHJzL2Rv&#10;d25yZXYueG1sUEsFBgAAAAAEAAQA9QAAAIgDAAAAAA==&#10;" stroked="f">
                <v:fill opacity="0"/>
                <v:textbox>
                  <w:txbxContent>
                    <w:p w:rsidR="006B08B0" w:rsidRDefault="006B08B0" w:rsidP="006B08B0">
                      <w:pPr>
                        <w:pStyle w:val="NormalWeb"/>
                        <w:kinsoku w:val="0"/>
                        <w:overflowPunct w:val="0"/>
                        <w:spacing w:before="0" w:beforeAutospacing="0" w:after="200" w:afterAutospacing="0"/>
                        <w:textAlignment w:val="baseline"/>
                      </w:pPr>
                      <w:r>
                        <w:rPr>
                          <w:rFonts w:ascii="Candara" w:eastAsia="宋体-方正超大字符集" w:hAnsi="Candara" w:cstheme="minorBidi"/>
                          <w:color w:val="000000" w:themeColor="text1"/>
                          <w:kern w:val="24"/>
                          <w:sz w:val="44"/>
                          <w:szCs w:val="44"/>
                          <w:lang w:val="en-US"/>
                        </w:rPr>
                        <w:t>interactive</w:t>
                      </w:r>
                    </w:p>
                  </w:txbxContent>
                </v:textbox>
              </v:shape>
              <v:rect id="Rectangle 11" o:spid="_x0000_s1034" style="position:absolute;left:27860;top:7731;width:57531;height:603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IY48AA&#10;AADbAAAADwAAAGRycy9kb3ducmV2LnhtbERPzYrCMBC+C75DmIW9iKZ6EOmaiisIogex7gMMzZiW&#10;NpPSxFr36Y2wsLf5+H5nvRlsI3rqfOVYwXyWgCAunK7YKPi57qcrED4ga2wck4Inedhk49EaU+0e&#10;fKE+D0bEEPYpKihDaFMpfVGSRT9zLXHkbq6zGCLsjNQdPmK4beQiSZbSYsWxocSWdiUVdX63CvKi&#10;qo+9ubba/D5vh+/TxJ2XpNTnx7D9AhFoCP/iP/dBx/lzeP8SD5D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BIY48AAAADbAAAADwAAAAAAAAAAAAAAAACYAgAAZHJzL2Rvd25y&#10;ZXYueG1sUEsFBgAAAAAEAAQA9QAAAIUDAAAAAA==&#10;" fillcolor="#a5a5a5" stroked="f">
                <v:textbox>
                  <w:txbxContent>
                    <w:p w:rsidR="006B08B0" w:rsidRDefault="006B08B0" w:rsidP="006B08B0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33B"/>
    <w:rsid w:val="00012D26"/>
    <w:rsid w:val="000165E6"/>
    <w:rsid w:val="000169A6"/>
    <w:rsid w:val="0004771C"/>
    <w:rsid w:val="00053A9E"/>
    <w:rsid w:val="0005541D"/>
    <w:rsid w:val="00057EF4"/>
    <w:rsid w:val="00063E27"/>
    <w:rsid w:val="000710DD"/>
    <w:rsid w:val="00075B1A"/>
    <w:rsid w:val="000771BE"/>
    <w:rsid w:val="00093028"/>
    <w:rsid w:val="000D51E2"/>
    <w:rsid w:val="000E23CF"/>
    <w:rsid w:val="00114608"/>
    <w:rsid w:val="0011680B"/>
    <w:rsid w:val="0014200F"/>
    <w:rsid w:val="00160098"/>
    <w:rsid w:val="00183C22"/>
    <w:rsid w:val="001849A8"/>
    <w:rsid w:val="0018705C"/>
    <w:rsid w:val="00187970"/>
    <w:rsid w:val="001A0636"/>
    <w:rsid w:val="001B346F"/>
    <w:rsid w:val="001C78D9"/>
    <w:rsid w:val="001D369A"/>
    <w:rsid w:val="00221D32"/>
    <w:rsid w:val="00224E2A"/>
    <w:rsid w:val="00236E7C"/>
    <w:rsid w:val="002407BF"/>
    <w:rsid w:val="0026179B"/>
    <w:rsid w:val="002667D8"/>
    <w:rsid w:val="0027518A"/>
    <w:rsid w:val="00276999"/>
    <w:rsid w:val="002A02AC"/>
    <w:rsid w:val="002C357A"/>
    <w:rsid w:val="002D51AA"/>
    <w:rsid w:val="002E26B5"/>
    <w:rsid w:val="002F5F1E"/>
    <w:rsid w:val="002F7B51"/>
    <w:rsid w:val="00312BB8"/>
    <w:rsid w:val="00374B91"/>
    <w:rsid w:val="00383745"/>
    <w:rsid w:val="00387B5A"/>
    <w:rsid w:val="003A5A96"/>
    <w:rsid w:val="003B2411"/>
    <w:rsid w:val="003C70B0"/>
    <w:rsid w:val="003D1A32"/>
    <w:rsid w:val="003E1FDD"/>
    <w:rsid w:val="004000E1"/>
    <w:rsid w:val="00405D9E"/>
    <w:rsid w:val="004064D2"/>
    <w:rsid w:val="00411687"/>
    <w:rsid w:val="0041299D"/>
    <w:rsid w:val="00415C9F"/>
    <w:rsid w:val="00436EC1"/>
    <w:rsid w:val="004517B8"/>
    <w:rsid w:val="00464067"/>
    <w:rsid w:val="004752B9"/>
    <w:rsid w:val="00482727"/>
    <w:rsid w:val="004A18BA"/>
    <w:rsid w:val="004A3821"/>
    <w:rsid w:val="004B7F3C"/>
    <w:rsid w:val="004D20BC"/>
    <w:rsid w:val="004E2F42"/>
    <w:rsid w:val="004E34C2"/>
    <w:rsid w:val="004E3FA3"/>
    <w:rsid w:val="004E5459"/>
    <w:rsid w:val="004F69DE"/>
    <w:rsid w:val="00502EE2"/>
    <w:rsid w:val="00522674"/>
    <w:rsid w:val="00584E79"/>
    <w:rsid w:val="005A6142"/>
    <w:rsid w:val="005A7A81"/>
    <w:rsid w:val="005B575E"/>
    <w:rsid w:val="005C08C4"/>
    <w:rsid w:val="005D124A"/>
    <w:rsid w:val="005E2903"/>
    <w:rsid w:val="005E307C"/>
    <w:rsid w:val="005F1200"/>
    <w:rsid w:val="006015AE"/>
    <w:rsid w:val="006106B8"/>
    <w:rsid w:val="00623366"/>
    <w:rsid w:val="00636BE0"/>
    <w:rsid w:val="00643FB2"/>
    <w:rsid w:val="00651BD0"/>
    <w:rsid w:val="00671882"/>
    <w:rsid w:val="00674AC1"/>
    <w:rsid w:val="006877AD"/>
    <w:rsid w:val="006A419C"/>
    <w:rsid w:val="006B08B0"/>
    <w:rsid w:val="006B2B65"/>
    <w:rsid w:val="006E38BC"/>
    <w:rsid w:val="006F70D7"/>
    <w:rsid w:val="0070233B"/>
    <w:rsid w:val="00743005"/>
    <w:rsid w:val="00775C59"/>
    <w:rsid w:val="007C0520"/>
    <w:rsid w:val="007C087D"/>
    <w:rsid w:val="007D4E67"/>
    <w:rsid w:val="007E3AC3"/>
    <w:rsid w:val="007E6720"/>
    <w:rsid w:val="00800072"/>
    <w:rsid w:val="008457A5"/>
    <w:rsid w:val="00856F1C"/>
    <w:rsid w:val="00857D38"/>
    <w:rsid w:val="00885900"/>
    <w:rsid w:val="008E4CE6"/>
    <w:rsid w:val="008F4872"/>
    <w:rsid w:val="009056A4"/>
    <w:rsid w:val="00911736"/>
    <w:rsid w:val="00914A87"/>
    <w:rsid w:val="00916750"/>
    <w:rsid w:val="00951F63"/>
    <w:rsid w:val="00955856"/>
    <w:rsid w:val="00975CA4"/>
    <w:rsid w:val="0099465A"/>
    <w:rsid w:val="009E5920"/>
    <w:rsid w:val="00A55D16"/>
    <w:rsid w:val="00A74887"/>
    <w:rsid w:val="00A90B0B"/>
    <w:rsid w:val="00A974F6"/>
    <w:rsid w:val="00AA59A1"/>
    <w:rsid w:val="00AC5801"/>
    <w:rsid w:val="00AF2D9D"/>
    <w:rsid w:val="00B22AFC"/>
    <w:rsid w:val="00B4181D"/>
    <w:rsid w:val="00B426D7"/>
    <w:rsid w:val="00B6372B"/>
    <w:rsid w:val="00B6414D"/>
    <w:rsid w:val="00B91553"/>
    <w:rsid w:val="00C531AA"/>
    <w:rsid w:val="00C806A3"/>
    <w:rsid w:val="00C94A4A"/>
    <w:rsid w:val="00C955A0"/>
    <w:rsid w:val="00CA4270"/>
    <w:rsid w:val="00CD005E"/>
    <w:rsid w:val="00CD5190"/>
    <w:rsid w:val="00CF0A63"/>
    <w:rsid w:val="00D00754"/>
    <w:rsid w:val="00D077E6"/>
    <w:rsid w:val="00D2182B"/>
    <w:rsid w:val="00D27156"/>
    <w:rsid w:val="00D30C42"/>
    <w:rsid w:val="00D3399C"/>
    <w:rsid w:val="00D36E24"/>
    <w:rsid w:val="00D37850"/>
    <w:rsid w:val="00D70909"/>
    <w:rsid w:val="00D8687C"/>
    <w:rsid w:val="00DA6DAA"/>
    <w:rsid w:val="00DB35D6"/>
    <w:rsid w:val="00DB52DC"/>
    <w:rsid w:val="00DC0669"/>
    <w:rsid w:val="00DE4275"/>
    <w:rsid w:val="00DE5B41"/>
    <w:rsid w:val="00DF2357"/>
    <w:rsid w:val="00E27C7B"/>
    <w:rsid w:val="00E9319D"/>
    <w:rsid w:val="00E93FBC"/>
    <w:rsid w:val="00EB6510"/>
    <w:rsid w:val="00EB7DFB"/>
    <w:rsid w:val="00EC07D6"/>
    <w:rsid w:val="00EC141B"/>
    <w:rsid w:val="00EC2B61"/>
    <w:rsid w:val="00ED2B5A"/>
    <w:rsid w:val="00ED365A"/>
    <w:rsid w:val="00EE08B2"/>
    <w:rsid w:val="00EF05B8"/>
    <w:rsid w:val="00F14622"/>
    <w:rsid w:val="00F27118"/>
    <w:rsid w:val="00F349D0"/>
    <w:rsid w:val="00F6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S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5B8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70233B"/>
    <w:pPr>
      <w:keepNext/>
      <w:outlineLvl w:val="1"/>
    </w:pPr>
    <w:rPr>
      <w:rFonts w:ascii="Trebuchet MS" w:hAnsi="Trebuchet MS"/>
      <w:b/>
      <w:bCs/>
      <w:sz w:val="20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23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023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0233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233B"/>
  </w:style>
  <w:style w:type="paragraph" w:styleId="Footer">
    <w:name w:val="footer"/>
    <w:basedOn w:val="Normal"/>
    <w:link w:val="FooterChar"/>
    <w:uiPriority w:val="99"/>
    <w:semiHidden/>
    <w:unhideWhenUsed/>
    <w:rsid w:val="0070233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233B"/>
  </w:style>
  <w:style w:type="character" w:customStyle="1" w:styleId="Heading2Char">
    <w:name w:val="Heading 2 Char"/>
    <w:link w:val="Heading2"/>
    <w:rsid w:val="0070233B"/>
    <w:rPr>
      <w:rFonts w:ascii="Trebuchet MS" w:eastAsia="宋体" w:hAnsi="Trebuchet MS" w:cs="Times New Roman"/>
      <w:b/>
      <w:bCs/>
      <w:sz w:val="20"/>
      <w:szCs w:val="24"/>
      <w:lang w:val="en-US" w:eastAsia="en-US"/>
    </w:rPr>
  </w:style>
  <w:style w:type="table" w:styleId="TableGrid">
    <w:name w:val="Table Grid"/>
    <w:basedOn w:val="TableNormal"/>
    <w:uiPriority w:val="59"/>
    <w:rsid w:val="007023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B08B0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S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5B8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70233B"/>
    <w:pPr>
      <w:keepNext/>
      <w:outlineLvl w:val="1"/>
    </w:pPr>
    <w:rPr>
      <w:rFonts w:ascii="Trebuchet MS" w:hAnsi="Trebuchet MS"/>
      <w:b/>
      <w:bCs/>
      <w:sz w:val="20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23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023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0233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233B"/>
  </w:style>
  <w:style w:type="paragraph" w:styleId="Footer">
    <w:name w:val="footer"/>
    <w:basedOn w:val="Normal"/>
    <w:link w:val="FooterChar"/>
    <w:uiPriority w:val="99"/>
    <w:semiHidden/>
    <w:unhideWhenUsed/>
    <w:rsid w:val="0070233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233B"/>
  </w:style>
  <w:style w:type="character" w:customStyle="1" w:styleId="Heading2Char">
    <w:name w:val="Heading 2 Char"/>
    <w:link w:val="Heading2"/>
    <w:rsid w:val="0070233B"/>
    <w:rPr>
      <w:rFonts w:ascii="Trebuchet MS" w:eastAsia="宋体" w:hAnsi="Trebuchet MS" w:cs="Times New Roman"/>
      <w:b/>
      <w:bCs/>
      <w:sz w:val="20"/>
      <w:szCs w:val="24"/>
      <w:lang w:val="en-US" w:eastAsia="en-US"/>
    </w:rPr>
  </w:style>
  <w:style w:type="table" w:styleId="TableGrid">
    <w:name w:val="Table Grid"/>
    <w:basedOn w:val="TableNormal"/>
    <w:uiPriority w:val="59"/>
    <w:rsid w:val="007023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B08B0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5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72DCE-7E19-4D99-B9A6-07B3446EA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CMK</dc:creator>
  <cp:lastModifiedBy>Eleven Ho</cp:lastModifiedBy>
  <cp:revision>4</cp:revision>
  <dcterms:created xsi:type="dcterms:W3CDTF">2014-12-29T09:54:00Z</dcterms:created>
  <dcterms:modified xsi:type="dcterms:W3CDTF">2015-01-22T05:25:00Z</dcterms:modified>
</cp:coreProperties>
</file>